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F8DB" w14:textId="3A0F6BD7" w:rsidR="00E92572" w:rsidRDefault="00E92572" w:rsidP="00D476DC">
      <w:pPr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Twin Rivers – Wood Badge 2026</w:t>
      </w:r>
      <w:r>
        <w:rPr>
          <w:rFonts w:ascii="Raleway" w:hAnsi="Raleway"/>
          <w:b/>
          <w:bCs/>
          <w:sz w:val="24"/>
          <w:szCs w:val="24"/>
        </w:rPr>
        <w:br/>
        <w:t xml:space="preserve">Aug 28-30, Sep 19-20 – Camp </w:t>
      </w:r>
      <w:proofErr w:type="spellStart"/>
      <w:r>
        <w:rPr>
          <w:rFonts w:ascii="Raleway" w:hAnsi="Raleway"/>
          <w:b/>
          <w:bCs/>
          <w:sz w:val="24"/>
          <w:szCs w:val="24"/>
        </w:rPr>
        <w:t>Wakpominee</w:t>
      </w:r>
      <w:proofErr w:type="spellEnd"/>
      <w:r w:rsidR="00D476DC" w:rsidRPr="00D476DC">
        <w:rPr>
          <w:rFonts w:ascii="Raleway" w:hAnsi="Raleway"/>
          <w:b/>
          <w:bCs/>
          <w:sz w:val="24"/>
          <w:szCs w:val="24"/>
        </w:rPr>
        <w:t xml:space="preserve"> </w:t>
      </w:r>
    </w:p>
    <w:p w14:paraId="3FD0F2E3" w14:textId="37F9A7D2" w:rsidR="00D476DC" w:rsidRPr="00D476DC" w:rsidRDefault="00D476DC" w:rsidP="00E92572">
      <w:pPr>
        <w:jc w:val="center"/>
        <w:rPr>
          <w:rFonts w:ascii="Raleway" w:hAnsi="Raleway"/>
          <w:sz w:val="24"/>
          <w:szCs w:val="24"/>
        </w:rPr>
      </w:pPr>
      <w:r w:rsidRPr="00D476DC">
        <w:rPr>
          <w:rFonts w:ascii="Raleway" w:hAnsi="Raleway"/>
          <w:b/>
          <w:bCs/>
          <w:sz w:val="24"/>
          <w:szCs w:val="24"/>
        </w:rPr>
        <w:t>Top Reasons to Attend Wood Badge</w:t>
      </w:r>
    </w:p>
    <w:p w14:paraId="4E02C767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1. Transformational Leadership Training</w:t>
      </w:r>
    </w:p>
    <w:p w14:paraId="5BA8AB8F" w14:textId="77777777" w:rsidR="00D476DC" w:rsidRPr="00D476DC" w:rsidRDefault="00D476DC" w:rsidP="00E92572">
      <w:pPr>
        <w:numPr>
          <w:ilvl w:val="0"/>
          <w:numId w:val="1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Learn advanced leadership, communication, and team-building skills.</w:t>
      </w:r>
    </w:p>
    <w:p w14:paraId="70CA716D" w14:textId="77777777" w:rsidR="00D476DC" w:rsidRPr="00D476DC" w:rsidRDefault="00D476DC" w:rsidP="00E92572">
      <w:pPr>
        <w:numPr>
          <w:ilvl w:val="0"/>
          <w:numId w:val="1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Comparable to high-cost corporate executive training—at a fraction of the price.</w:t>
      </w:r>
    </w:p>
    <w:p w14:paraId="216E52B1" w14:textId="77777777" w:rsidR="00D476DC" w:rsidRPr="00D476DC" w:rsidRDefault="00D476DC" w:rsidP="00E92572">
      <w:pPr>
        <w:numPr>
          <w:ilvl w:val="0"/>
          <w:numId w:val="1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Gain tools that are applicable in Scouting, work, and everyday life.</w:t>
      </w:r>
    </w:p>
    <w:p w14:paraId="20671FF4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2. Powerful Networking &amp; Lifelong Friendships</w:t>
      </w:r>
    </w:p>
    <w:p w14:paraId="2F418A57" w14:textId="77777777" w:rsidR="00D476DC" w:rsidRPr="00D476DC" w:rsidRDefault="00D476DC" w:rsidP="00E92572">
      <w:pPr>
        <w:numPr>
          <w:ilvl w:val="0"/>
          <w:numId w:val="2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Build a strong network of passionate Scouters from across your council and beyond.</w:t>
      </w:r>
    </w:p>
    <w:p w14:paraId="0064F603" w14:textId="77777777" w:rsidR="00D476DC" w:rsidRPr="00D476DC" w:rsidRDefault="00D476DC" w:rsidP="00E92572">
      <w:pPr>
        <w:numPr>
          <w:ilvl w:val="0"/>
          <w:numId w:val="2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Many participants describe the friendships formed as “Scouting family” and “lifelong bonds.”</w:t>
      </w:r>
    </w:p>
    <w:p w14:paraId="3C3E92BA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3. A Fresh Perspective on Scouting</w:t>
      </w:r>
    </w:p>
    <w:p w14:paraId="478FC7E8" w14:textId="77777777" w:rsidR="00D476DC" w:rsidRPr="00D476DC" w:rsidRDefault="00D476DC" w:rsidP="00E92572">
      <w:pPr>
        <w:numPr>
          <w:ilvl w:val="0"/>
          <w:numId w:val="3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See the Scouting program from a 10,000-foot view.</w:t>
      </w:r>
    </w:p>
    <w:p w14:paraId="71F4EB71" w14:textId="77777777" w:rsidR="00D476DC" w:rsidRPr="00D476DC" w:rsidRDefault="00D476DC" w:rsidP="00E92572">
      <w:pPr>
        <w:numPr>
          <w:ilvl w:val="0"/>
          <w:numId w:val="3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Discover new ways to empower youth leadership and improve your unit’s program.</w:t>
      </w:r>
    </w:p>
    <w:p w14:paraId="5BF937EC" w14:textId="77777777" w:rsidR="00D476DC" w:rsidRPr="00D476DC" w:rsidRDefault="00D476DC" w:rsidP="00E92572">
      <w:pPr>
        <w:numPr>
          <w:ilvl w:val="0"/>
          <w:numId w:val="3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Even seasoned leaders report gaining new insights and renewed energy.</w:t>
      </w:r>
    </w:p>
    <w:p w14:paraId="02E34BE7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4. The Ticket: A Personal Challenge with Purpose</w:t>
      </w:r>
    </w:p>
    <w:p w14:paraId="64E3975C" w14:textId="77777777" w:rsidR="00D476DC" w:rsidRPr="00D476DC" w:rsidRDefault="00D476DC" w:rsidP="00E92572">
      <w:pPr>
        <w:numPr>
          <w:ilvl w:val="0"/>
          <w:numId w:val="4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Design and complete five meaningful goals to build your vision.</w:t>
      </w:r>
    </w:p>
    <w:p w14:paraId="0A329858" w14:textId="77777777" w:rsidR="00D476DC" w:rsidRPr="00D476DC" w:rsidRDefault="00D476DC" w:rsidP="00E92572">
      <w:pPr>
        <w:numPr>
          <w:ilvl w:val="0"/>
          <w:numId w:val="4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A chance to give back in a structured, impactful way.</w:t>
      </w:r>
    </w:p>
    <w:p w14:paraId="520B0C02" w14:textId="77777777" w:rsidR="00D476DC" w:rsidRPr="00D476DC" w:rsidRDefault="00D476DC" w:rsidP="00E92572">
      <w:pPr>
        <w:numPr>
          <w:ilvl w:val="0"/>
          <w:numId w:val="4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Many find the ticket process to be the most rewarding part of the experience.</w:t>
      </w:r>
    </w:p>
    <w:p w14:paraId="0CD890BB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5. Fun, Camaraderie, and Scout Spirit</w:t>
      </w:r>
    </w:p>
    <w:p w14:paraId="6B350DE7" w14:textId="77777777" w:rsidR="00D476DC" w:rsidRPr="00D476DC" w:rsidRDefault="00D476DC" w:rsidP="00E92572">
      <w:pPr>
        <w:numPr>
          <w:ilvl w:val="0"/>
          <w:numId w:val="5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Experience the joy of “being a Scout again” as an adult.</w:t>
      </w:r>
    </w:p>
    <w:p w14:paraId="6D634B0E" w14:textId="77777777" w:rsidR="00D476DC" w:rsidRPr="00D476DC" w:rsidRDefault="00D476DC" w:rsidP="00E92572">
      <w:pPr>
        <w:numPr>
          <w:ilvl w:val="0"/>
          <w:numId w:val="5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Enjoy the unique culture, traditions, and yes—even patches!</w:t>
      </w:r>
    </w:p>
    <w:p w14:paraId="154346E8" w14:textId="77777777" w:rsidR="00D476DC" w:rsidRPr="00D476DC" w:rsidRDefault="00D476DC" w:rsidP="00E92572">
      <w:pPr>
        <w:numPr>
          <w:ilvl w:val="0"/>
          <w:numId w:val="5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It’s a rare opportunity to camp, learn, and grow with fellow adults who share your passion.</w:t>
      </w:r>
    </w:p>
    <w:p w14:paraId="5103FEA2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6. Tailored to All Backgrounds</w:t>
      </w:r>
    </w:p>
    <w:p w14:paraId="214C6A37" w14:textId="2B92C0C2" w:rsidR="00D476DC" w:rsidRPr="00D476DC" w:rsidRDefault="00D476DC" w:rsidP="00E92572">
      <w:pPr>
        <w:numPr>
          <w:ilvl w:val="0"/>
          <w:numId w:val="6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 xml:space="preserve">Whether you're a corporate executive, </w:t>
      </w:r>
      <w:r w:rsidR="00E92572">
        <w:rPr>
          <w:rFonts w:ascii="Raleway" w:hAnsi="Raleway"/>
        </w:rPr>
        <w:t xml:space="preserve">head of household, </w:t>
      </w:r>
      <w:r w:rsidRPr="00D476DC">
        <w:rPr>
          <w:rFonts w:ascii="Raleway" w:hAnsi="Raleway"/>
        </w:rPr>
        <w:t>military leader, or new volunteer, there’s something for everyone.</w:t>
      </w:r>
    </w:p>
    <w:p w14:paraId="0B937FE6" w14:textId="77777777" w:rsidR="00D476DC" w:rsidRPr="00D476DC" w:rsidRDefault="00D476DC" w:rsidP="00E92572">
      <w:pPr>
        <w:numPr>
          <w:ilvl w:val="0"/>
          <w:numId w:val="6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The course adapts to your experience level and helps you grow from where you are.</w:t>
      </w:r>
    </w:p>
    <w:p w14:paraId="349E4BB5" w14:textId="77777777" w:rsidR="00D476DC" w:rsidRPr="00D476DC" w:rsidRDefault="00D476DC" w:rsidP="00E92572">
      <w:p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 xml:space="preserve">7. A </w:t>
      </w:r>
      <w:proofErr w:type="gramStart"/>
      <w:r w:rsidRPr="00D476DC">
        <w:rPr>
          <w:rFonts w:ascii="Raleway" w:hAnsi="Raleway"/>
        </w:rPr>
        <w:t>Legacy of Leadership</w:t>
      </w:r>
      <w:proofErr w:type="gramEnd"/>
    </w:p>
    <w:p w14:paraId="37CB3E97" w14:textId="77777777" w:rsidR="00D476DC" w:rsidRPr="00D476DC" w:rsidRDefault="00D476DC" w:rsidP="00E92572">
      <w:pPr>
        <w:numPr>
          <w:ilvl w:val="0"/>
          <w:numId w:val="7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>Many Wood Badge alumni go on to mentor others, staff courses, and lead at higher levels.</w:t>
      </w:r>
    </w:p>
    <w:p w14:paraId="2223FF43" w14:textId="598F3555" w:rsidR="00346901" w:rsidRDefault="00D476DC" w:rsidP="00E92572">
      <w:pPr>
        <w:numPr>
          <w:ilvl w:val="0"/>
          <w:numId w:val="7"/>
        </w:numPr>
        <w:spacing w:after="120"/>
        <w:rPr>
          <w:rFonts w:ascii="Raleway" w:hAnsi="Raleway"/>
        </w:rPr>
      </w:pPr>
      <w:r w:rsidRPr="00D476DC">
        <w:rPr>
          <w:rFonts w:ascii="Raleway" w:hAnsi="Raleway"/>
        </w:rPr>
        <w:t xml:space="preserve">It’s not just about what you </w:t>
      </w:r>
      <w:proofErr w:type="gramStart"/>
      <w:r w:rsidRPr="00D476DC">
        <w:rPr>
          <w:rFonts w:ascii="Raleway" w:hAnsi="Raleway"/>
        </w:rPr>
        <w:t>gain—</w:t>
      </w:r>
      <w:proofErr w:type="gramEnd"/>
      <w:r w:rsidRPr="00D476DC">
        <w:rPr>
          <w:rFonts w:ascii="Raleway" w:hAnsi="Raleway"/>
        </w:rPr>
        <w:t>it’s about what you can give back.</w:t>
      </w:r>
    </w:p>
    <w:p w14:paraId="174AE6CB" w14:textId="77777777" w:rsidR="00E92572" w:rsidRDefault="00E92572" w:rsidP="00E92572">
      <w:pPr>
        <w:spacing w:after="120"/>
        <w:rPr>
          <w:rFonts w:ascii="Raleway" w:hAnsi="Raleway"/>
        </w:rPr>
      </w:pPr>
    </w:p>
    <w:p w14:paraId="012AB4BE" w14:textId="452CD303" w:rsidR="00E92572" w:rsidRPr="00E92572" w:rsidRDefault="00E92572" w:rsidP="00E92572">
      <w:pPr>
        <w:spacing w:after="120"/>
        <w:rPr>
          <w:rFonts w:ascii="Raleway" w:hAnsi="Raleway"/>
        </w:rPr>
      </w:pPr>
      <w:r>
        <w:rPr>
          <w:rFonts w:ascii="Raleway" w:hAnsi="Raleway"/>
        </w:rPr>
        <w:t>2026 Course Director</w:t>
      </w:r>
      <w:r>
        <w:rPr>
          <w:rFonts w:ascii="Raleway" w:hAnsi="Raleway"/>
        </w:rPr>
        <w:br/>
        <w:t>Jeff Zemsky</w:t>
      </w:r>
      <w:r>
        <w:rPr>
          <w:rFonts w:ascii="Raleway" w:hAnsi="Raleway"/>
        </w:rPr>
        <w:br/>
        <w:t>jeffzemsky@gmail.com</w:t>
      </w:r>
    </w:p>
    <w:sectPr w:rsidR="00E92572" w:rsidRPr="00E92572" w:rsidSect="00E9257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B572" w14:textId="77777777" w:rsidR="00E92572" w:rsidRDefault="00E92572" w:rsidP="00E92572">
      <w:pPr>
        <w:spacing w:after="0"/>
      </w:pPr>
      <w:r>
        <w:separator/>
      </w:r>
    </w:p>
  </w:endnote>
  <w:endnote w:type="continuationSeparator" w:id="0">
    <w:p w14:paraId="1C7E4650" w14:textId="77777777" w:rsidR="00E92572" w:rsidRDefault="00E92572" w:rsidP="00E92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31D9" w14:textId="77777777" w:rsidR="00E92572" w:rsidRDefault="00E92572" w:rsidP="00E92572">
      <w:pPr>
        <w:spacing w:after="0"/>
      </w:pPr>
      <w:r>
        <w:separator/>
      </w:r>
    </w:p>
  </w:footnote>
  <w:footnote w:type="continuationSeparator" w:id="0">
    <w:p w14:paraId="4A3CC7A1" w14:textId="77777777" w:rsidR="00E92572" w:rsidRDefault="00E92572" w:rsidP="00E92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7BF" w14:textId="78591D9F" w:rsidR="00E92572" w:rsidRDefault="00E925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D25EFE" wp14:editId="6D54CB23">
          <wp:simplePos x="0" y="0"/>
          <wp:positionH relativeFrom="column">
            <wp:posOffset>-11430</wp:posOffset>
          </wp:positionH>
          <wp:positionV relativeFrom="paragraph">
            <wp:posOffset>-262890</wp:posOffset>
          </wp:positionV>
          <wp:extent cx="6633210" cy="10668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odBadgeHandout_Header-0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42"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B5B"/>
    <w:multiLevelType w:val="multilevel"/>
    <w:tmpl w:val="6998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7130"/>
    <w:multiLevelType w:val="multilevel"/>
    <w:tmpl w:val="420A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000D6"/>
    <w:multiLevelType w:val="multilevel"/>
    <w:tmpl w:val="6FA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814A8"/>
    <w:multiLevelType w:val="multilevel"/>
    <w:tmpl w:val="44F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C25B7"/>
    <w:multiLevelType w:val="multilevel"/>
    <w:tmpl w:val="25E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2669D"/>
    <w:multiLevelType w:val="multilevel"/>
    <w:tmpl w:val="D35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B7E36"/>
    <w:multiLevelType w:val="multilevel"/>
    <w:tmpl w:val="502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994640">
    <w:abstractNumId w:val="6"/>
  </w:num>
  <w:num w:numId="2" w16cid:durableId="1507088175">
    <w:abstractNumId w:val="1"/>
  </w:num>
  <w:num w:numId="3" w16cid:durableId="1824856641">
    <w:abstractNumId w:val="5"/>
  </w:num>
  <w:num w:numId="4" w16cid:durableId="402336774">
    <w:abstractNumId w:val="4"/>
  </w:num>
  <w:num w:numId="5" w16cid:durableId="1521703775">
    <w:abstractNumId w:val="2"/>
  </w:num>
  <w:num w:numId="6" w16cid:durableId="711930467">
    <w:abstractNumId w:val="0"/>
  </w:num>
  <w:num w:numId="7" w16cid:durableId="1713119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DC"/>
    <w:rsid w:val="00346901"/>
    <w:rsid w:val="00A00A33"/>
    <w:rsid w:val="00AC714E"/>
    <w:rsid w:val="00BF1009"/>
    <w:rsid w:val="00D476DC"/>
    <w:rsid w:val="00E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C06A7"/>
  <w15:chartTrackingRefBased/>
  <w15:docId w15:val="{1850FBF7-29D1-4B1D-A605-E830C22C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6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5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2572"/>
  </w:style>
  <w:style w:type="paragraph" w:styleId="Footer">
    <w:name w:val="footer"/>
    <w:basedOn w:val="Normal"/>
    <w:link w:val="FooterChar"/>
    <w:uiPriority w:val="99"/>
    <w:unhideWhenUsed/>
    <w:rsid w:val="00E925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Zemsky</dc:creator>
  <cp:keywords/>
  <dc:description/>
  <cp:lastModifiedBy>Jeff Zemsky</cp:lastModifiedBy>
  <cp:revision>1</cp:revision>
  <dcterms:created xsi:type="dcterms:W3CDTF">2026-01-26T02:36:00Z</dcterms:created>
  <dcterms:modified xsi:type="dcterms:W3CDTF">2026-01-26T02:56:00Z</dcterms:modified>
</cp:coreProperties>
</file>